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C8561F" w14:paraId="3DF4DEA7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2DD776CA" w14:textId="77777777" w:rsidR="00C8561F" w:rsidRDefault="00D42A23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+*yqw*wCo*Fzi*oDm*ugB*dzb*khx*wgu*zaq*fsE*zew*-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+*eDs*lyd*lyd*lyd*lyd*mcz*jll*oFy*axy*boc*zfE*-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+*ftw*qEB*gDB*qhk*DaB*nvo*Eyy*xoi*kdr*pAs*onA*-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+*ftA*mjg*tBv*bxD*xbb*ygl*psc*qBx*ylg*lnu*uws*-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+*xjq*qBj*ncj*dbk*vti*ynm*Bli*ynl*tFz*jnC*uzq*-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760E7A24" w14:textId="77777777" w:rsidR="00C8561F" w:rsidRDefault="00C8561F"/>
    <w:tbl>
      <w:tblPr>
        <w:tblStyle w:val="Reetkatablice"/>
        <w:tblW w:w="4558" w:type="dxa"/>
        <w:tblLayout w:type="fixed"/>
        <w:tblLook w:val="04A0" w:firstRow="1" w:lastRow="0" w:firstColumn="1" w:lastColumn="0" w:noHBand="0" w:noVBand="1"/>
      </w:tblPr>
      <w:tblGrid>
        <w:gridCol w:w="4558"/>
      </w:tblGrid>
      <w:tr w:rsidR="00C8561F" w14:paraId="1225E310" w14:textId="77777777">
        <w:trPr>
          <w:trHeight w:val="85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2470B03D" w14:textId="77777777" w:rsidR="00C8561F" w:rsidRDefault="00D42A23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7EDB00AC" wp14:editId="32B5AFE6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8561F" w:rsidRPr="00D42A23" w14:paraId="442A06D6" w14:textId="77777777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52849A8D" w14:textId="77777777" w:rsidR="00C8561F" w:rsidRPr="00D42A23" w:rsidRDefault="00D42A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2A23">
              <w:rPr>
                <w:rFonts w:ascii="Times New Roman" w:eastAsia="Calibri" w:hAnsi="Times New Roman" w:cs="Times New Roman"/>
                <w:b/>
                <w:bCs/>
              </w:rPr>
              <w:t>REPUBLIKA HRVATSKA</w:t>
            </w:r>
          </w:p>
        </w:tc>
      </w:tr>
      <w:tr w:rsidR="00C8561F" w:rsidRPr="00D42A23" w14:paraId="2C52C8D3" w14:textId="77777777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1B552400" w14:textId="77777777" w:rsidR="00C8561F" w:rsidRPr="00D42A23" w:rsidRDefault="00D42A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2A23">
              <w:rPr>
                <w:rFonts w:ascii="Times New Roman" w:eastAsia="Calibri" w:hAnsi="Times New Roman" w:cs="Times New Roman"/>
                <w:b/>
                <w:bCs/>
              </w:rPr>
              <w:t>KRAPINSKO – ZAGORSKA ŽUPANIJA</w:t>
            </w:r>
          </w:p>
        </w:tc>
      </w:tr>
      <w:tr w:rsidR="00C8561F" w:rsidRPr="00D42A23" w14:paraId="3711AFB2" w14:textId="77777777">
        <w:trPr>
          <w:trHeight w:val="276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7EEF22A9" w14:textId="77777777" w:rsidR="00C8561F" w:rsidRPr="00D42A23" w:rsidRDefault="00D42A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2A23">
              <w:rPr>
                <w:rFonts w:ascii="Times New Roman" w:eastAsia="Calibri" w:hAnsi="Times New Roman" w:cs="Times New Roman"/>
                <w:b/>
                <w:bCs/>
              </w:rPr>
              <w:t>GRAD PREGRADA</w:t>
            </w:r>
          </w:p>
        </w:tc>
      </w:tr>
      <w:tr w:rsidR="00C8561F" w:rsidRPr="00D42A23" w14:paraId="31BD43D0" w14:textId="77777777">
        <w:trPr>
          <w:trHeight w:val="291"/>
        </w:trPr>
        <w:tc>
          <w:tcPr>
            <w:tcW w:w="4558" w:type="dxa"/>
            <w:tcBorders>
              <w:top w:val="nil"/>
              <w:left w:val="nil"/>
              <w:bottom w:val="nil"/>
              <w:right w:val="nil"/>
            </w:tcBorders>
          </w:tcPr>
          <w:p w14:paraId="3C8E14B5" w14:textId="77777777" w:rsidR="00C8561F" w:rsidRPr="00D42A23" w:rsidRDefault="00D42A2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42A23">
              <w:rPr>
                <w:rFonts w:ascii="Times New Roman" w:eastAsia="Calibri" w:hAnsi="Times New Roman" w:cs="Times New Roman"/>
                <w:b/>
                <w:bCs/>
              </w:rPr>
              <w:t>GRADSKO VIJEĆE</w:t>
            </w:r>
          </w:p>
        </w:tc>
      </w:tr>
    </w:tbl>
    <w:p w14:paraId="44DF5728" w14:textId="77777777" w:rsidR="00C8561F" w:rsidRPr="00D42A23" w:rsidRDefault="00C8561F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71F7624" w14:textId="77777777" w:rsidR="00C8561F" w:rsidRPr="00D42A23" w:rsidRDefault="00D42A23">
      <w:pPr>
        <w:jc w:val="both"/>
        <w:rPr>
          <w:rFonts w:ascii="Times New Roman" w:eastAsia="Times New Roman" w:hAnsi="Times New Roman" w:cs="Times New Roman"/>
        </w:rPr>
      </w:pPr>
      <w:r w:rsidRPr="00D42A23">
        <w:rPr>
          <w:rFonts w:ascii="Times New Roman" w:eastAsia="Times New Roman" w:hAnsi="Times New Roman" w:cs="Times New Roman"/>
          <w:color w:val="000000"/>
          <w:lang w:eastAsia="hr-HR"/>
        </w:rPr>
        <w:t xml:space="preserve">KLASA:  363-01/25-01/06 </w:t>
      </w:r>
    </w:p>
    <w:p w14:paraId="1D043067" w14:textId="77777777" w:rsidR="00C8561F" w:rsidRPr="00D42A23" w:rsidRDefault="00D42A23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D42A23">
        <w:rPr>
          <w:rFonts w:ascii="Times New Roman" w:eastAsia="Times New Roman" w:hAnsi="Times New Roman" w:cs="Times New Roman"/>
          <w:color w:val="000000"/>
          <w:lang w:eastAsia="hr-HR"/>
        </w:rPr>
        <w:t>URBROJ: 2140-5-01-25-4</w:t>
      </w:r>
    </w:p>
    <w:p w14:paraId="44C1936B" w14:textId="087F3F48" w:rsidR="00C8561F" w:rsidRPr="00D42A23" w:rsidRDefault="00D42A23">
      <w:pPr>
        <w:rPr>
          <w:rFonts w:ascii="Times New Roman" w:eastAsia="Times New Roman" w:hAnsi="Times New Roman" w:cs="Times New Roman"/>
          <w:color w:val="000000"/>
          <w:lang w:eastAsia="hr-HR"/>
        </w:rPr>
      </w:pPr>
      <w:r w:rsidRPr="00D42A23">
        <w:rPr>
          <w:rFonts w:ascii="Times New Roman" w:eastAsia="Times New Roman" w:hAnsi="Times New Roman" w:cs="Times New Roman"/>
          <w:lang w:eastAsia="hr-HR"/>
        </w:rPr>
        <w:t xml:space="preserve">Pregrada, </w:t>
      </w:r>
      <w:r w:rsidR="009D1573">
        <w:rPr>
          <w:rFonts w:ascii="Times New Roman" w:eastAsia="Times New Roman" w:hAnsi="Times New Roman" w:cs="Times New Roman"/>
          <w:color w:val="000000"/>
          <w:lang w:eastAsia="hr-HR"/>
        </w:rPr>
        <w:t>2</w:t>
      </w:r>
      <w:r w:rsidRPr="00D42A23">
        <w:rPr>
          <w:rFonts w:ascii="Times New Roman" w:eastAsia="Times New Roman" w:hAnsi="Times New Roman" w:cs="Times New Roman"/>
          <w:color w:val="000000"/>
          <w:lang w:eastAsia="hr-HR"/>
        </w:rPr>
        <w:t>7.03.2025.</w:t>
      </w:r>
    </w:p>
    <w:p w14:paraId="51414BF5" w14:textId="77777777" w:rsidR="00C8561F" w:rsidRPr="00D42A23" w:rsidRDefault="00D42A23">
      <w:pPr>
        <w:spacing w:after="160" w:line="259" w:lineRule="auto"/>
        <w:jc w:val="right"/>
      </w:pPr>
      <w:r w:rsidRPr="00D42A23">
        <w:rPr>
          <w:rFonts w:ascii="Times New Roman" w:eastAsia="Times New Roman" w:hAnsi="Times New Roman" w:cs="Times New Roman"/>
        </w:rPr>
        <w:t>- PRIJEDLOG</w:t>
      </w:r>
    </w:p>
    <w:p w14:paraId="510BD8E9" w14:textId="145E7239" w:rsidR="00C8561F" w:rsidRPr="00D42A23" w:rsidRDefault="00D42A2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Na temelju članka 44. Zakona o komunalnom gospodarstvu („Narodne novine“ br. 68/18, 110/18, 32/20., 145/24) te članka 32. Statuta Grada Pregrade („Službeni glasnik Krapinsko – zagorske županije“, broj 6/13, 17/13, 16/18-pročišćeni tekst, 5/20, 8/21, 38/22 i 40/23) Gradsko vijeće Grada Pregrade  na svojoj 25. sjednici, održanoj dana 27.03.2025. godine, donijelo je sljedeću</w:t>
      </w:r>
    </w:p>
    <w:p w14:paraId="4E8D337E" w14:textId="77777777" w:rsidR="00C8561F" w:rsidRPr="00D42A23" w:rsidRDefault="00C8561F">
      <w:pPr>
        <w:jc w:val="both"/>
        <w:rPr>
          <w:rFonts w:ascii="Times New Roman" w:hAnsi="Times New Roman" w:cs="Times New Roman"/>
        </w:rPr>
      </w:pPr>
    </w:p>
    <w:p w14:paraId="19FD423E" w14:textId="77777777" w:rsidR="00C8561F" w:rsidRPr="00D42A23" w:rsidRDefault="00D42A23">
      <w:pPr>
        <w:jc w:val="center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/>
        </w:rPr>
        <w:t xml:space="preserve">Odluku o II. izmjenama i dopunama Odluke </w:t>
      </w:r>
    </w:p>
    <w:p w14:paraId="23E2F35B" w14:textId="77777777" w:rsidR="00C8561F" w:rsidRPr="00D42A23" w:rsidRDefault="00D42A23">
      <w:pPr>
        <w:jc w:val="center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/>
        </w:rPr>
        <w:t>o komunalnim djelatnostima na području grada Pregrade</w:t>
      </w:r>
    </w:p>
    <w:p w14:paraId="549EB1B0" w14:textId="77777777" w:rsidR="00C8561F" w:rsidRPr="00D42A23" w:rsidRDefault="00C8561F">
      <w:pPr>
        <w:jc w:val="center"/>
        <w:rPr>
          <w:rFonts w:ascii="Times New Roman" w:hAnsi="Times New Roman" w:cs="Times New Roman"/>
          <w:b/>
        </w:rPr>
      </w:pPr>
      <w:bookmarkStart w:id="0" w:name="_Hlk53486168"/>
      <w:bookmarkEnd w:id="0"/>
    </w:p>
    <w:p w14:paraId="67139FA7" w14:textId="77777777" w:rsidR="00C8561F" w:rsidRPr="00D42A23" w:rsidRDefault="00D42A23">
      <w:pPr>
        <w:jc w:val="center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>Članak 1.</w:t>
      </w:r>
    </w:p>
    <w:p w14:paraId="76E0A707" w14:textId="003D50EA" w:rsidR="00C8561F" w:rsidRPr="00D42A23" w:rsidRDefault="00D42A2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U stavku 1. članka 4. Odluke o komunalnim djelatnostima na području Grada Pregrade (Službeni glasnik Krapinsko-zagorske županije br. 49/18 i 51/20), dalje u tekstu: Odluka, </w:t>
      </w:r>
      <w:r w:rsidR="00F70248">
        <w:rPr>
          <w:rFonts w:ascii="Times New Roman" w:hAnsi="Times New Roman" w:cs="Times New Roman"/>
          <w:bCs/>
        </w:rPr>
        <w:t xml:space="preserve">iza rednog broja 2. </w:t>
      </w:r>
      <w:r w:rsidRPr="00D42A23">
        <w:rPr>
          <w:rFonts w:ascii="Times New Roman" w:hAnsi="Times New Roman" w:cs="Times New Roman"/>
          <w:bCs/>
        </w:rPr>
        <w:t>dodaje se redni broj 3. koji glasi:</w:t>
      </w:r>
    </w:p>
    <w:p w14:paraId="23749DD2" w14:textId="77777777" w:rsidR="00C8561F" w:rsidRPr="00D42A23" w:rsidRDefault="00D42A2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3. </w:t>
      </w:r>
      <w:r w:rsidRPr="00D42A23">
        <w:rPr>
          <w:rFonts w:ascii="Times New Roman" w:hAnsi="Times New Roman" w:cs="Times New Roman"/>
        </w:rPr>
        <w:t>pravne i fizičke osobe na temelju ugovora o koncesiji</w:t>
      </w:r>
      <w:r w:rsidRPr="00D42A23">
        <w:rPr>
          <w:rFonts w:ascii="Times New Roman" w:hAnsi="Times New Roman" w:cs="Times New Roman"/>
          <w:bCs/>
        </w:rPr>
        <w:t>.</w:t>
      </w:r>
    </w:p>
    <w:p w14:paraId="4BD758E1" w14:textId="77777777" w:rsidR="00C8561F" w:rsidRPr="00D42A23" w:rsidRDefault="00C8561F">
      <w:pPr>
        <w:ind w:firstLine="708"/>
        <w:jc w:val="both"/>
        <w:rPr>
          <w:rFonts w:ascii="Times New Roman" w:hAnsi="Times New Roman" w:cs="Times New Roman"/>
          <w:bCs/>
        </w:rPr>
      </w:pPr>
    </w:p>
    <w:p w14:paraId="1F79968B" w14:textId="77777777" w:rsidR="00C8561F" w:rsidRDefault="00D42A23">
      <w:pPr>
        <w:jc w:val="center"/>
        <w:rPr>
          <w:rFonts w:ascii="Times New Roman" w:hAnsi="Times New Roman" w:cs="Times New Roman"/>
          <w:bCs/>
        </w:rPr>
      </w:pPr>
      <w:r w:rsidRPr="00D42A23">
        <w:rPr>
          <w:rFonts w:ascii="Times New Roman" w:hAnsi="Times New Roman" w:cs="Times New Roman"/>
          <w:bCs/>
        </w:rPr>
        <w:t>Članak 2.</w:t>
      </w:r>
    </w:p>
    <w:p w14:paraId="2141D322" w14:textId="77777777" w:rsidR="00297005" w:rsidRPr="00D42A23" w:rsidRDefault="00297005">
      <w:pPr>
        <w:jc w:val="center"/>
        <w:rPr>
          <w:rFonts w:ascii="Times New Roman" w:hAnsi="Times New Roman"/>
        </w:rPr>
      </w:pPr>
    </w:p>
    <w:p w14:paraId="16910E11" w14:textId="3A3A9C30" w:rsidR="00C8561F" w:rsidRPr="00D42A23" w:rsidRDefault="00D42A2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U stavku 1. članka 5. </w:t>
      </w:r>
      <w:r w:rsidR="00F70248">
        <w:rPr>
          <w:rFonts w:ascii="Times New Roman" w:hAnsi="Times New Roman" w:cs="Times New Roman"/>
          <w:bCs/>
        </w:rPr>
        <w:t xml:space="preserve">Odluke </w:t>
      </w:r>
      <w:r w:rsidRPr="00D42A23">
        <w:rPr>
          <w:rFonts w:ascii="Times New Roman" w:hAnsi="Times New Roman" w:cs="Times New Roman"/>
          <w:bCs/>
        </w:rPr>
        <w:t>briše se točka 8.</w:t>
      </w:r>
    </w:p>
    <w:p w14:paraId="55D56529" w14:textId="77777777" w:rsidR="00C8561F" w:rsidRPr="00D42A23" w:rsidRDefault="00C8561F">
      <w:pPr>
        <w:ind w:firstLine="708"/>
        <w:jc w:val="both"/>
        <w:rPr>
          <w:rFonts w:ascii="Times New Roman" w:hAnsi="Times New Roman" w:cs="Times New Roman"/>
          <w:bCs/>
        </w:rPr>
      </w:pPr>
    </w:p>
    <w:p w14:paraId="7696BE91" w14:textId="77777777" w:rsidR="00C8561F" w:rsidRDefault="00D42A23">
      <w:pPr>
        <w:jc w:val="center"/>
        <w:rPr>
          <w:rFonts w:ascii="Times New Roman" w:hAnsi="Times New Roman" w:cs="Times New Roman"/>
          <w:bCs/>
        </w:rPr>
      </w:pPr>
      <w:r w:rsidRPr="00D42A23">
        <w:rPr>
          <w:rFonts w:ascii="Times New Roman" w:hAnsi="Times New Roman" w:cs="Times New Roman"/>
          <w:bCs/>
        </w:rPr>
        <w:t>Članak 3.</w:t>
      </w:r>
    </w:p>
    <w:p w14:paraId="31B27BFA" w14:textId="77777777" w:rsidR="00297005" w:rsidRPr="00D42A23" w:rsidRDefault="00297005">
      <w:pPr>
        <w:jc w:val="center"/>
        <w:rPr>
          <w:rFonts w:ascii="Times New Roman" w:hAnsi="Times New Roman"/>
        </w:rPr>
      </w:pPr>
    </w:p>
    <w:p w14:paraId="1019B75E" w14:textId="3EBA8DD2" w:rsidR="00C8561F" w:rsidRPr="00D42A23" w:rsidRDefault="00D42A23">
      <w:pPr>
        <w:ind w:firstLine="708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Iza članka 6.</w:t>
      </w:r>
      <w:r w:rsidR="00F70248">
        <w:rPr>
          <w:rFonts w:ascii="Times New Roman" w:hAnsi="Times New Roman" w:cs="Times New Roman"/>
        </w:rPr>
        <w:t xml:space="preserve"> Odluke</w:t>
      </w:r>
      <w:r w:rsidRPr="00D42A23">
        <w:rPr>
          <w:rFonts w:ascii="Times New Roman" w:hAnsi="Times New Roman" w:cs="Times New Roman"/>
        </w:rPr>
        <w:t xml:space="preserve"> dodaje se novi članak 6a</w:t>
      </w:r>
      <w:r w:rsidR="00F70248">
        <w:rPr>
          <w:rFonts w:ascii="Times New Roman" w:hAnsi="Times New Roman" w:cs="Times New Roman"/>
        </w:rPr>
        <w:t>.</w:t>
      </w:r>
      <w:r w:rsidRPr="00D42A23">
        <w:rPr>
          <w:rFonts w:ascii="Times New Roman" w:hAnsi="Times New Roman" w:cs="Times New Roman"/>
        </w:rPr>
        <w:t xml:space="preserve"> koji glasi:</w:t>
      </w:r>
    </w:p>
    <w:p w14:paraId="459C39D6" w14:textId="77777777" w:rsidR="00C8561F" w:rsidRPr="00D42A23" w:rsidRDefault="00D42A23">
      <w:pPr>
        <w:ind w:firstLine="708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Komunalne djelatnosti koje mogu obavljati pravne i fizičke osobe na temelju ugovora o koncesiji su:</w:t>
      </w:r>
    </w:p>
    <w:p w14:paraId="1563926C" w14:textId="77777777" w:rsidR="00C8561F" w:rsidRPr="00D42A23" w:rsidRDefault="00D42A23">
      <w:pPr>
        <w:numPr>
          <w:ilvl w:val="0"/>
          <w:numId w:val="1"/>
        </w:numPr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Obavljanje dimnjačarskih poslova.</w:t>
      </w:r>
    </w:p>
    <w:p w14:paraId="27F4FE3F" w14:textId="77777777" w:rsidR="00C8561F" w:rsidRPr="00D42A23" w:rsidRDefault="00D42A23">
      <w:pPr>
        <w:ind w:left="708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Postupak odabira osobe s kojom se sklapa ugovor o povjeravanju obavljanja komunalne djelatnosti provodi se prema propisima Zakona o koncesiji.</w:t>
      </w:r>
    </w:p>
    <w:p w14:paraId="7CCA7586" w14:textId="77777777" w:rsidR="00C8561F" w:rsidRPr="00D42A23" w:rsidRDefault="00C8561F">
      <w:pPr>
        <w:jc w:val="center"/>
        <w:rPr>
          <w:rFonts w:ascii="Times New Roman" w:hAnsi="Times New Roman" w:cs="Times New Roman"/>
        </w:rPr>
      </w:pPr>
    </w:p>
    <w:p w14:paraId="7E0B902F" w14:textId="77777777" w:rsidR="00C8561F" w:rsidRDefault="00D42A23">
      <w:pPr>
        <w:jc w:val="center"/>
        <w:rPr>
          <w:rFonts w:ascii="Times New Roman" w:hAnsi="Times New Roman" w:cs="Times New Roman"/>
        </w:rPr>
      </w:pPr>
      <w:r w:rsidRPr="00D42A23">
        <w:rPr>
          <w:rFonts w:ascii="Times New Roman" w:hAnsi="Times New Roman" w:cs="Times New Roman"/>
        </w:rPr>
        <w:t>Članak 4.</w:t>
      </w:r>
    </w:p>
    <w:p w14:paraId="008CE71C" w14:textId="77777777" w:rsidR="00297005" w:rsidRPr="00D42A23" w:rsidRDefault="00297005">
      <w:pPr>
        <w:jc w:val="center"/>
        <w:rPr>
          <w:rFonts w:ascii="Times New Roman" w:hAnsi="Times New Roman"/>
        </w:rPr>
      </w:pPr>
    </w:p>
    <w:p w14:paraId="1CA75AAE" w14:textId="4517FDCA" w:rsidR="00C8561F" w:rsidRPr="00D42A23" w:rsidRDefault="00D42A23">
      <w:pPr>
        <w:ind w:firstLine="708"/>
        <w:jc w:val="both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</w:rPr>
        <w:t>Obavljanje dimnjačarskih poslova iz članka 6a.</w:t>
      </w:r>
      <w:r w:rsidR="00F70248">
        <w:rPr>
          <w:rFonts w:ascii="Times New Roman" w:hAnsi="Times New Roman" w:cs="Times New Roman"/>
        </w:rPr>
        <w:t xml:space="preserve"> Odluke</w:t>
      </w:r>
      <w:r w:rsidRPr="00D42A23">
        <w:rPr>
          <w:rFonts w:ascii="Times New Roman" w:hAnsi="Times New Roman" w:cs="Times New Roman"/>
        </w:rPr>
        <w:t xml:space="preserve"> do potpisivanja ugovora o koncesiji, obavljati će trgovačko društvo iz članka 5. Odluke.</w:t>
      </w:r>
    </w:p>
    <w:p w14:paraId="5B4E8593" w14:textId="77777777" w:rsidR="00C8561F" w:rsidRPr="00D42A23" w:rsidRDefault="00C8561F">
      <w:pPr>
        <w:rPr>
          <w:rFonts w:ascii="Times New Roman" w:hAnsi="Times New Roman" w:cs="Times New Roman"/>
          <w:bCs/>
        </w:rPr>
      </w:pPr>
    </w:p>
    <w:p w14:paraId="6E67335D" w14:textId="77777777" w:rsidR="00C8561F" w:rsidRDefault="00D42A23">
      <w:pPr>
        <w:jc w:val="center"/>
        <w:rPr>
          <w:rFonts w:ascii="Times New Roman" w:hAnsi="Times New Roman" w:cs="Times New Roman"/>
          <w:bCs/>
        </w:rPr>
      </w:pPr>
      <w:r w:rsidRPr="00D42A23">
        <w:rPr>
          <w:rFonts w:ascii="Times New Roman" w:hAnsi="Times New Roman" w:cs="Times New Roman"/>
          <w:bCs/>
        </w:rPr>
        <w:t>Članak 5.</w:t>
      </w:r>
    </w:p>
    <w:p w14:paraId="3F20113D" w14:textId="77777777" w:rsidR="00297005" w:rsidRPr="00D42A23" w:rsidRDefault="00297005">
      <w:pPr>
        <w:jc w:val="center"/>
        <w:rPr>
          <w:rFonts w:ascii="Times New Roman" w:hAnsi="Times New Roman"/>
        </w:rPr>
      </w:pPr>
    </w:p>
    <w:p w14:paraId="44B74CB7" w14:textId="754D73F3" w:rsidR="00D42A23" w:rsidRDefault="00D42A23" w:rsidP="00297005">
      <w:pPr>
        <w:ind w:firstLine="708"/>
        <w:jc w:val="both"/>
        <w:rPr>
          <w:rFonts w:ascii="Times New Roman" w:hAnsi="Times New Roman" w:cs="Times New Roman"/>
          <w:bCs/>
        </w:rPr>
      </w:pPr>
      <w:r w:rsidRPr="00D42A23">
        <w:rPr>
          <w:rFonts w:ascii="Times New Roman" w:hAnsi="Times New Roman" w:cs="Times New Roman"/>
          <w:bCs/>
        </w:rPr>
        <w:t>Ova Odluka o II. izmjenama i dopunama Odluke stupa na snagu osmog dana od dana objave u Službenom glasniku Krapinsko-zagorske županije.</w:t>
      </w:r>
    </w:p>
    <w:p w14:paraId="6C39AB93" w14:textId="77777777" w:rsidR="00D42A23" w:rsidRPr="00D42A23" w:rsidRDefault="00D42A23">
      <w:pPr>
        <w:ind w:firstLine="708"/>
        <w:jc w:val="both"/>
        <w:rPr>
          <w:rFonts w:ascii="Times New Roman" w:hAnsi="Times New Roman"/>
        </w:rPr>
      </w:pPr>
    </w:p>
    <w:p w14:paraId="5D54F9FD" w14:textId="77777777" w:rsidR="00C8561F" w:rsidRPr="00D42A23" w:rsidRDefault="00C8561F">
      <w:pPr>
        <w:ind w:firstLine="708"/>
        <w:jc w:val="both"/>
        <w:rPr>
          <w:rFonts w:ascii="Times New Roman" w:hAnsi="Times New Roman" w:cs="Times New Roman"/>
          <w:bCs/>
        </w:rPr>
      </w:pPr>
    </w:p>
    <w:p w14:paraId="200739BA" w14:textId="77777777" w:rsidR="00C8561F" w:rsidRPr="00D42A23" w:rsidRDefault="00C8561F">
      <w:pPr>
        <w:rPr>
          <w:rFonts w:ascii="Times New Roman" w:hAnsi="Times New Roman" w:cs="Times New Roman"/>
          <w:bCs/>
        </w:rPr>
      </w:pPr>
    </w:p>
    <w:p w14:paraId="503E4DBD" w14:textId="77777777" w:rsidR="00C8561F" w:rsidRPr="00D42A23" w:rsidRDefault="00D42A23">
      <w:pPr>
        <w:jc w:val="right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                             </w:t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  <w:t xml:space="preserve">  PREDSJEDNICA                                 </w:t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  <w:t xml:space="preserve">   GRADSKOG VIJEĆA</w:t>
      </w:r>
    </w:p>
    <w:p w14:paraId="01393C35" w14:textId="77777777" w:rsidR="00C8561F" w:rsidRPr="00D42A23" w:rsidRDefault="00D42A23">
      <w:pPr>
        <w:jc w:val="right"/>
        <w:rPr>
          <w:rFonts w:ascii="Times New Roman" w:hAnsi="Times New Roman"/>
        </w:rPr>
      </w:pPr>
      <w:r w:rsidRPr="00D42A23">
        <w:rPr>
          <w:rFonts w:ascii="Times New Roman" w:hAnsi="Times New Roman" w:cs="Times New Roman"/>
          <w:bCs/>
        </w:rPr>
        <w:t xml:space="preserve"> </w:t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</w:r>
      <w:r w:rsidRPr="00D42A23">
        <w:rPr>
          <w:rFonts w:ascii="Times New Roman" w:hAnsi="Times New Roman" w:cs="Times New Roman"/>
          <w:bCs/>
        </w:rPr>
        <w:tab/>
        <w:t xml:space="preserve">       </w:t>
      </w:r>
    </w:p>
    <w:p w14:paraId="0BA97430" w14:textId="69B80251" w:rsidR="00C8561F" w:rsidRDefault="00D42A23" w:rsidP="00D42A23">
      <w:pPr>
        <w:jc w:val="right"/>
        <w:rPr>
          <w:b/>
        </w:rPr>
      </w:pPr>
      <w:r w:rsidRPr="00D42A23">
        <w:rPr>
          <w:rFonts w:ascii="Times New Roman" w:hAnsi="Times New Roman"/>
          <w:bCs/>
        </w:rPr>
        <w:t>Vesna Petek</w:t>
      </w:r>
      <w:r w:rsidR="00297005">
        <w:rPr>
          <w:noProof/>
        </w:rPr>
        <w:pict w14:anchorId="1C22C37F">
          <v:rect id="Text Box 2" o:spid="_x0000_s1026" style="position:absolute;left:0;text-align:left;margin-left:8.6pt;margin-top:729.65pt;width:278.35pt;height:79.9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" o:allowincell="f" stroked="f">
            <v:textbox>
              <w:txbxContent>
                <w:p w14:paraId="29EDEB29" w14:textId="77777777" w:rsidR="00C8561F" w:rsidRDefault="00C8561F">
                  <w:pPr>
                    <w:pStyle w:val="Sadrajokvira"/>
                    <w:contextualSpacing/>
                  </w:pPr>
                </w:p>
              </w:txbxContent>
            </v:textbox>
            <w10:wrap anchorx="page" anchory="page"/>
          </v:rect>
        </w:pict>
      </w:r>
    </w:p>
    <w:sectPr w:rsidR="00C8561F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F44D5F"/>
    <w:multiLevelType w:val="multilevel"/>
    <w:tmpl w:val="1A64D6C4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1" w15:restartNumberingAfterBreak="0">
    <w:nsid w:val="6E9C3172"/>
    <w:multiLevelType w:val="multilevel"/>
    <w:tmpl w:val="5AF4BF1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815605952">
    <w:abstractNumId w:val="0"/>
  </w:num>
  <w:num w:numId="2" w16cid:durableId="1558662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8561F"/>
    <w:rsid w:val="00297005"/>
    <w:rsid w:val="00335CF1"/>
    <w:rsid w:val="00343F98"/>
    <w:rsid w:val="007912DF"/>
    <w:rsid w:val="009D1573"/>
    <w:rsid w:val="00C8561F"/>
    <w:rsid w:val="00D03CAE"/>
    <w:rsid w:val="00D42A23"/>
    <w:rsid w:val="00F70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38B0BBC"/>
  <w15:docId w15:val="{3C2EC71A-5DEF-4F19-8274-5BE6077D6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309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Marija Golub</cp:lastModifiedBy>
  <cp:revision>7</cp:revision>
  <cp:lastPrinted>2025-03-19T06:25:00Z</cp:lastPrinted>
  <dcterms:created xsi:type="dcterms:W3CDTF">2024-02-21T18:45:00Z</dcterms:created>
  <dcterms:modified xsi:type="dcterms:W3CDTF">2025-03-21T06:30:00Z</dcterms:modified>
  <dc:language>hr-HR</dc:language>
</cp:coreProperties>
</file>